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A54" w:rsidRDefault="004C6A54" w:rsidP="004C6A54">
      <w:pPr>
        <w:spacing w:line="480" w:lineRule="auto"/>
        <w:jc w:val="center"/>
        <w:rPr>
          <w:b/>
          <w:bCs/>
          <w:color w:val="008000"/>
          <w:kern w:val="28"/>
          <w:sz w:val="72"/>
          <w:szCs w:val="72"/>
        </w:rPr>
      </w:pPr>
      <w:r>
        <w:rPr>
          <w:b/>
          <w:bCs/>
          <w:color w:val="008000"/>
          <w:kern w:val="28"/>
          <w:sz w:val="72"/>
          <w:szCs w:val="72"/>
        </w:rPr>
        <w:t>“Orphans Home”.</w:t>
      </w:r>
    </w:p>
    <w:p w:rsidR="004C6A54" w:rsidRDefault="004C6A54" w:rsidP="004C6A54">
      <w:pPr>
        <w:spacing w:line="480" w:lineRule="auto"/>
        <w:jc w:val="center"/>
        <w:rPr>
          <w:rFonts w:ascii="Arial" w:hAnsi="Arial"/>
          <w:i/>
          <w:iCs/>
          <w:sz w:val="22"/>
          <w:szCs w:val="16"/>
          <w:lang w:val="en-GB"/>
        </w:rPr>
      </w:pPr>
      <w:r>
        <w:rPr>
          <w:rFonts w:ascii="Arial" w:hAnsi="Arial"/>
          <w:i/>
          <w:iCs/>
          <w:sz w:val="22"/>
          <w:szCs w:val="16"/>
          <w:lang w:val="en-GB"/>
        </w:rPr>
        <w:t>In My Father’s house are many mansions; if it were not so, I would have told you. I go to prepare a place for you. John 14 v 2</w:t>
      </w:r>
    </w:p>
    <w:p w:rsidR="004C6A54" w:rsidRDefault="004C6A54" w:rsidP="004C6A54">
      <w:pPr>
        <w:spacing w:line="480" w:lineRule="auto"/>
        <w:rPr>
          <w:rFonts w:ascii="Arial" w:hAnsi="Arial"/>
          <w:sz w:val="28"/>
          <w:lang w:val="en-GB"/>
        </w:rPr>
      </w:pPr>
    </w:p>
    <w:p w:rsidR="004C6A54" w:rsidRDefault="004C6A54" w:rsidP="004C6A54">
      <w:pPr>
        <w:spacing w:line="480" w:lineRule="auto"/>
        <w:rPr>
          <w:sz w:val="28"/>
        </w:rPr>
      </w:pPr>
      <w:r>
        <w:rPr>
          <w:sz w:val="28"/>
        </w:rPr>
        <w:t xml:space="preserve">15th Jan.  I was greeted on my birthday with the orphan children sing a happy birthday. I opened my birthday </w:t>
      </w:r>
      <w:proofErr w:type="gramStart"/>
      <w:r>
        <w:rPr>
          <w:sz w:val="28"/>
        </w:rPr>
        <w:t>card  from</w:t>
      </w:r>
      <w:proofErr w:type="gramEnd"/>
      <w:r>
        <w:rPr>
          <w:sz w:val="28"/>
        </w:rPr>
        <w:t xml:space="preserve"> my case.  I had   been to town on the back of Joseph’s motorcycle to send emails at the internet </w:t>
      </w:r>
      <w:proofErr w:type="gramStart"/>
      <w:r>
        <w:rPr>
          <w:sz w:val="28"/>
        </w:rPr>
        <w:t>café .</w:t>
      </w:r>
      <w:proofErr w:type="gramEnd"/>
      <w:r>
        <w:rPr>
          <w:sz w:val="28"/>
        </w:rPr>
        <w:t xml:space="preserve"> Joseph had kindly bought me an Indian suit and I wore it for the children’s meeting. The Lord helped me to give the Word 2 </w:t>
      </w:r>
      <w:proofErr w:type="spellStart"/>
      <w:r>
        <w:rPr>
          <w:sz w:val="28"/>
        </w:rPr>
        <w:t>Chron</w:t>
      </w:r>
      <w:proofErr w:type="spellEnd"/>
      <w:r>
        <w:rPr>
          <w:sz w:val="28"/>
        </w:rPr>
        <w:t xml:space="preserve"> 9 v 1-</w:t>
      </w:r>
      <w:proofErr w:type="gramStart"/>
      <w:r>
        <w:rPr>
          <w:sz w:val="28"/>
        </w:rPr>
        <w:t>7  …</w:t>
      </w:r>
      <w:proofErr w:type="gramEnd"/>
      <w:r>
        <w:rPr>
          <w:sz w:val="28"/>
        </w:rPr>
        <w:t xml:space="preserve">”Happy are these thy servants” and </w:t>
      </w:r>
      <w:proofErr w:type="spellStart"/>
      <w:r>
        <w:rPr>
          <w:sz w:val="28"/>
        </w:rPr>
        <w:t>Mephibosheth</w:t>
      </w:r>
      <w:proofErr w:type="spellEnd"/>
      <w:r>
        <w:rPr>
          <w:sz w:val="28"/>
        </w:rPr>
        <w:t xml:space="preserve"> invited to the Kings table… As I preached looking at the faces of these dear children drinking in the Word of the Lord hungry for blessing the Holy Spirit anointed the Word and at one time the translator broke down deeply moved.  He was weeping openly and Sunitha attempted to continue with the translation but soon she too was broken by the message of God’s love. Soon the present writer was also weeping as the spirit of God swept over us….  </w:t>
      </w:r>
    </w:p>
    <w:p w:rsidR="004C6A54" w:rsidRDefault="004C6A54" w:rsidP="004C6A54">
      <w:pPr>
        <w:spacing w:line="480" w:lineRule="auto"/>
        <w:rPr>
          <w:sz w:val="28"/>
        </w:rPr>
      </w:pPr>
    </w:p>
    <w:p w:rsidR="00F50377" w:rsidRDefault="00F50377"/>
    <w:sectPr w:rsidR="00F50377" w:rsidSect="00F503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Gautami">
    <w:panose1 w:val="02000500000000000000"/>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C6A54"/>
    <w:rsid w:val="004C6A54"/>
    <w:rsid w:val="00D777AB"/>
    <w:rsid w:val="00F50377"/>
  </w:rsids>
  <m:mathPr>
    <m:mathFont m:val="Cambria Math"/>
    <m:brkBin m:val="before"/>
    <m:brkBinSub m:val="--"/>
    <m:smallFrac m:val="off"/>
    <m:dispDef/>
    <m:lMargin m:val="0"/>
    <m:rMargin m:val="0"/>
    <m:defJc m:val="centerGroup"/>
    <m:wrapIndent m:val="1440"/>
    <m:intLim m:val="subSup"/>
    <m:naryLim m:val="undOvr"/>
  </m:mathPr>
  <w:themeFontLang w:val="en-GB"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A54"/>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348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853</Characters>
  <Application>Microsoft Office Word</Application>
  <DocSecurity>0</DocSecurity>
  <Lines>7</Lines>
  <Paragraphs>1</Paragraphs>
  <ScaleCrop>false</ScaleCrop>
  <Company>MESH Computers</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JosephPC</dc:creator>
  <cp:lastModifiedBy>JosephPC</cp:lastModifiedBy>
  <cp:revision>1</cp:revision>
  <dcterms:created xsi:type="dcterms:W3CDTF">2013-07-17T13:50:00Z</dcterms:created>
  <dcterms:modified xsi:type="dcterms:W3CDTF">2013-07-17T13:50:00Z</dcterms:modified>
</cp:coreProperties>
</file>